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711"/>
        <w:gridCol w:w="1974"/>
        <w:gridCol w:w="258"/>
      </w:tblGrid>
      <w:tr w:rsidR="11C100AF" w14:paraId="12CC1B03" w14:textId="77777777" w:rsidTr="11C100AF">
        <w:trPr>
          <w:gridAfter w:val="1"/>
          <w:wAfter w:w="258" w:type="dxa"/>
          <w:trHeight w:val="300"/>
        </w:trPr>
        <w:tc>
          <w:tcPr>
            <w:tcW w:w="991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14688D" w14:textId="756C4808" w:rsidR="11C100AF" w:rsidRDefault="11C100AF" w:rsidP="11C100AF">
            <w:pPr>
              <w:pStyle w:val="TableParagraph"/>
              <w:tabs>
                <w:tab w:val="left" w:pos="7931"/>
              </w:tabs>
              <w:spacing w:before="120"/>
              <w:ind w:left="107"/>
            </w:pPr>
            <w:r w:rsidRPr="11C100AF">
              <w:rPr>
                <w:b/>
                <w:bCs/>
              </w:rPr>
              <w:t>BTS SERVICES INFORMATIQUES AUX ORGANISATIONS</w:t>
            </w:r>
            <w:r>
              <w:tab/>
            </w:r>
            <w:r w:rsidRPr="11C100AF">
              <w:rPr>
                <w:b/>
                <w:bCs/>
              </w:rPr>
              <w:t>SESSION 2025</w:t>
            </w:r>
          </w:p>
          <w:p w14:paraId="312B39E7" w14:textId="08A2C692" w:rsidR="11C100AF" w:rsidRDefault="11C100AF" w:rsidP="11C100AF">
            <w:pPr>
              <w:pStyle w:val="TableParagraph"/>
              <w:spacing w:before="119"/>
              <w:ind w:left="1617" w:right="1603"/>
              <w:jc w:val="center"/>
            </w:pPr>
            <w:r w:rsidRPr="11C100AF">
              <w:rPr>
                <w:b/>
                <w:bCs/>
              </w:rPr>
              <w:t>ANNEXE 9-1-A : Fiche descriptive de réalisation professionnelle (verso, éventuellement pages suivantes)</w:t>
            </w:r>
          </w:p>
          <w:p w14:paraId="0FFC3B4F" w14:textId="498547EF" w:rsidR="11C100AF" w:rsidRDefault="11C100AF" w:rsidP="11C100AF">
            <w:pPr>
              <w:pStyle w:val="TableParagraph"/>
              <w:spacing w:before="120"/>
              <w:ind w:left="10"/>
              <w:jc w:val="center"/>
            </w:pPr>
            <w:r w:rsidRPr="11C100AF">
              <w:rPr>
                <w:b/>
                <w:bCs/>
              </w:rPr>
              <w:t>Épreuve E6 - Administration des systèmes et des réseaux (option SISR)</w:t>
            </w:r>
          </w:p>
        </w:tc>
      </w:tr>
      <w:tr w:rsidR="0003333E" w14:paraId="12FCB7E4" w14:textId="77777777" w:rsidTr="1AB3C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7941" w:type="dxa"/>
            <w:gridSpan w:val="2"/>
          </w:tcPr>
          <w:p w14:paraId="04F2F6F7" w14:textId="77777777" w:rsidR="0003333E" w:rsidRDefault="00000000">
            <w:pPr>
              <w:pStyle w:val="TableParagraph"/>
              <w:spacing w:before="120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D’UNE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RÉALISATION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PROFESSIONNELLE</w:t>
            </w:r>
          </w:p>
        </w:tc>
        <w:tc>
          <w:tcPr>
            <w:tcW w:w="1983" w:type="dxa"/>
            <w:gridSpan w:val="2"/>
          </w:tcPr>
          <w:p w14:paraId="4B44208B" w14:textId="77777777" w:rsidR="0003333E" w:rsidRDefault="11275C3B" w:rsidP="11275C3B">
            <w:pPr>
              <w:pStyle w:val="TableParagraph"/>
              <w:spacing w:before="177"/>
              <w:rPr>
                <w:b/>
                <w:bCs/>
                <w:sz w:val="20"/>
                <w:szCs w:val="20"/>
              </w:rPr>
            </w:pPr>
            <w:r w:rsidRPr="11275C3B">
              <w:rPr>
                <w:b/>
                <w:bCs/>
                <w:sz w:val="20"/>
                <w:szCs w:val="20"/>
              </w:rPr>
              <w:t>N°</w:t>
            </w:r>
            <w:r w:rsidRPr="11275C3B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11275C3B">
              <w:rPr>
                <w:b/>
                <w:bCs/>
                <w:sz w:val="20"/>
                <w:szCs w:val="20"/>
              </w:rPr>
              <w:t>réalisation</w:t>
            </w:r>
            <w:r w:rsidRPr="11275C3B">
              <w:rPr>
                <w:b/>
                <w:bCs/>
                <w:spacing w:val="-5"/>
                <w:sz w:val="20"/>
                <w:szCs w:val="20"/>
              </w:rPr>
              <w:t xml:space="preserve"> :2</w:t>
            </w:r>
          </w:p>
        </w:tc>
      </w:tr>
      <w:tr w:rsidR="0003333E" w14:paraId="3419C057" w14:textId="77777777" w:rsidTr="1AB3C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38"/>
        </w:trPr>
        <w:tc>
          <w:tcPr>
            <w:tcW w:w="7230" w:type="dxa"/>
          </w:tcPr>
          <w:p w14:paraId="0A7826AA" w14:textId="05198983" w:rsidR="0003333E" w:rsidRDefault="11275C3B" w:rsidP="11275C3B">
            <w:pPr>
              <w:pStyle w:val="TableParagraph"/>
              <w:spacing w:before="59"/>
              <w:rPr>
                <w:rFonts w:ascii="Arial MT" w:hAnsi="Arial MT"/>
                <w:color w:val="4471C4"/>
                <w:sz w:val="20"/>
                <w:szCs w:val="20"/>
              </w:rPr>
            </w:pPr>
            <w:r w:rsidRPr="11275C3B">
              <w:rPr>
                <w:b/>
                <w:bCs/>
                <w:sz w:val="20"/>
                <w:szCs w:val="20"/>
              </w:rPr>
              <w:t>Nom,</w:t>
            </w:r>
            <w:r w:rsidRPr="11275C3B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11275C3B">
              <w:rPr>
                <w:b/>
                <w:bCs/>
                <w:sz w:val="20"/>
                <w:szCs w:val="20"/>
              </w:rPr>
              <w:t>prénom</w:t>
            </w:r>
            <w:r w:rsidRPr="11275C3B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11275C3B">
              <w:rPr>
                <w:b/>
                <w:bCs/>
                <w:sz w:val="20"/>
                <w:szCs w:val="20"/>
              </w:rPr>
              <w:t>:</w:t>
            </w:r>
            <w:r w:rsidRPr="11275C3B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7D6B10">
              <w:rPr>
                <w:b/>
                <w:bCs/>
                <w:spacing w:val="-6"/>
                <w:sz w:val="20"/>
                <w:szCs w:val="20"/>
              </w:rPr>
              <w:t>LE YAOUANQ Cyril</w:t>
            </w:r>
          </w:p>
        </w:tc>
        <w:tc>
          <w:tcPr>
            <w:tcW w:w="2694" w:type="dxa"/>
            <w:gridSpan w:val="3"/>
          </w:tcPr>
          <w:p w14:paraId="57EE0012" w14:textId="6D84520A" w:rsidR="0003333E" w:rsidRDefault="11275C3B" w:rsidP="11275C3B">
            <w:pPr>
              <w:pStyle w:val="TableParagraph"/>
              <w:spacing w:before="59"/>
              <w:ind w:left="7"/>
              <w:rPr>
                <w:rFonts w:ascii="Arial MT" w:hAnsi="Arial MT"/>
                <w:color w:val="4471C4"/>
                <w:sz w:val="20"/>
                <w:szCs w:val="20"/>
              </w:rPr>
            </w:pPr>
            <w:r w:rsidRPr="11275C3B">
              <w:rPr>
                <w:b/>
                <w:bCs/>
                <w:sz w:val="20"/>
                <w:szCs w:val="20"/>
              </w:rPr>
              <w:t>N°</w:t>
            </w:r>
            <w:r w:rsidRPr="11275C3B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11275C3B">
              <w:rPr>
                <w:b/>
                <w:bCs/>
                <w:sz w:val="20"/>
                <w:szCs w:val="20"/>
              </w:rPr>
              <w:t>candidat</w:t>
            </w:r>
            <w:r w:rsidRPr="11275C3B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11275C3B">
              <w:rPr>
                <w:b/>
                <w:bCs/>
                <w:sz w:val="20"/>
                <w:szCs w:val="20"/>
              </w:rPr>
              <w:t>:</w:t>
            </w:r>
            <w:r w:rsidRPr="11275C3B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7D6B10" w:rsidRPr="007D6B10">
              <w:rPr>
                <w:b/>
                <w:bCs/>
                <w:spacing w:val="-4"/>
                <w:sz w:val="20"/>
                <w:szCs w:val="20"/>
              </w:rPr>
              <w:t>2244047871</w:t>
            </w:r>
          </w:p>
        </w:tc>
      </w:tr>
      <w:tr w:rsidR="0003333E" w14:paraId="3BA34116" w14:textId="77777777" w:rsidTr="1AB3C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03"/>
        </w:trPr>
        <w:tc>
          <w:tcPr>
            <w:tcW w:w="7230" w:type="dxa"/>
          </w:tcPr>
          <w:p w14:paraId="519B0F98" w14:textId="77777777" w:rsidR="0003333E" w:rsidRDefault="00000000">
            <w:pPr>
              <w:pStyle w:val="TableParagraph"/>
              <w:tabs>
                <w:tab w:val="left" w:pos="2342"/>
                <w:tab w:val="left" w:pos="3120"/>
              </w:tabs>
              <w:spacing w:before="136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4A1FE52E" wp14:editId="07777777">
                      <wp:simplePos x="0" y="0"/>
                      <wp:positionH relativeFrom="column">
                        <wp:posOffset>4242180</wp:posOffset>
                      </wp:positionH>
                      <wp:positionV relativeFrom="paragraph">
                        <wp:posOffset>95756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9D856" id="Group 6" o:spid="_x0000_s1026" style="position:absolute;margin-left:334.05pt;margin-top:7.55pt;width:10pt;height:10pt;z-index:-158054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KClg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">
                      <v:shape id="Graphic 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Épreuve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ponctuelle</w:t>
            </w:r>
            <w:r>
              <w:rPr>
                <w:b/>
                <w:sz w:val="20"/>
              </w:rPr>
              <w:tab/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1AAC4AAD" wp14:editId="07777777">
                  <wp:extent cx="126873" cy="12649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Contrôle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2694" w:type="dxa"/>
            <w:gridSpan w:val="3"/>
          </w:tcPr>
          <w:p w14:paraId="3EB99D59" w14:textId="6A21391C" w:rsidR="0003333E" w:rsidRDefault="11275C3B" w:rsidP="11275C3B">
            <w:pPr>
              <w:pStyle w:val="TableParagraph"/>
              <w:tabs>
                <w:tab w:val="left" w:pos="1001"/>
              </w:tabs>
              <w:spacing w:before="119"/>
              <w:ind w:left="2"/>
              <w:rPr>
                <w:rFonts w:ascii="Arial MT"/>
                <w:color w:val="4471C4"/>
                <w:sz w:val="20"/>
                <w:szCs w:val="20"/>
              </w:rPr>
            </w:pPr>
            <w:r w:rsidRPr="11275C3B">
              <w:rPr>
                <w:b/>
                <w:bCs/>
                <w:sz w:val="20"/>
                <w:szCs w:val="20"/>
              </w:rPr>
              <w:t>Date</w:t>
            </w:r>
            <w:r w:rsidRPr="11275C3B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11275C3B">
              <w:rPr>
                <w:b/>
                <w:bCs/>
                <w:spacing w:val="-10"/>
                <w:sz w:val="20"/>
                <w:szCs w:val="20"/>
              </w:rPr>
              <w:t>:</w:t>
            </w:r>
            <w:r w:rsidR="3ACE1E00" w:rsidRPr="11275C3B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="5A872E37" w:rsidRPr="1AB3CB70">
              <w:rPr>
                <w:b/>
                <w:bCs/>
                <w:sz w:val="20"/>
                <w:szCs w:val="20"/>
              </w:rPr>
              <w:t>13/03/2025</w:t>
            </w:r>
          </w:p>
        </w:tc>
      </w:tr>
      <w:tr w:rsidR="0003333E" w14:paraId="07C88BF7" w14:textId="77777777" w:rsidTr="1AB3C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058"/>
        </w:trPr>
        <w:tc>
          <w:tcPr>
            <w:tcW w:w="9924" w:type="dxa"/>
            <w:gridSpan w:val="4"/>
          </w:tcPr>
          <w:p w14:paraId="2F4D64B8" w14:textId="77777777" w:rsidR="0003333E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Organisation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réalisation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professionnelle</w:t>
            </w:r>
          </w:p>
          <w:p w14:paraId="7386BBD8" w14:textId="77777777" w:rsidR="0003333E" w:rsidRDefault="11275C3B" w:rsidP="11275C3B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La situation professionnelle est basée sur le contexte </w:t>
            </w:r>
            <w:proofErr w:type="spellStart"/>
            <w:r>
              <w:t>Stadiumcompany</w:t>
            </w:r>
            <w:proofErr w:type="spellEnd"/>
            <w:r>
              <w:t>.</w:t>
            </w:r>
          </w:p>
          <w:p w14:paraId="5DC11E23" w14:textId="77777777" w:rsidR="0003333E" w:rsidRDefault="11275C3B" w:rsidP="11275C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Stadiumcompany</w:t>
            </w:r>
            <w:proofErr w:type="spellEnd"/>
            <w:r>
              <w:t xml:space="preserve"> est une société qui s’occupe de l’administration et la gestion du stade. Elle fait appel à </w:t>
            </w:r>
            <w:proofErr w:type="spellStart"/>
            <w:r>
              <w:t>Networkingcompany</w:t>
            </w:r>
            <w:proofErr w:type="spellEnd"/>
            <w:r>
              <w:t xml:space="preserve"> pour mettre en place des solutions systèmes et réseaux.</w:t>
            </w:r>
          </w:p>
        </w:tc>
      </w:tr>
      <w:tr w:rsidR="0003333E" w14:paraId="092BC57F" w14:textId="77777777" w:rsidTr="1AB3C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9924" w:type="dxa"/>
            <w:gridSpan w:val="4"/>
          </w:tcPr>
          <w:p w14:paraId="646F9EE0" w14:textId="77777777" w:rsidR="0003333E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Intitulé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réalisation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professionnelle</w:t>
            </w:r>
          </w:p>
          <w:p w14:paraId="699E2951" w14:textId="77777777" w:rsidR="0003333E" w:rsidRDefault="11275C3B" w:rsidP="11275C3B">
            <w:pPr>
              <w:rPr>
                <w:rFonts w:ascii="Times New Roman" w:hAnsi="Times New Roman"/>
                <w:sz w:val="24"/>
                <w:szCs w:val="24"/>
              </w:rPr>
            </w:pPr>
            <w:r>
              <w:t>Intégration d’un nouveau groupe d’utilisateurs dans l’outil de gestion de ticket (GLPI)</w:t>
            </w:r>
          </w:p>
        </w:tc>
      </w:tr>
      <w:tr w:rsidR="0003333E" w14:paraId="20EF019D" w14:textId="77777777" w:rsidTr="1AB3C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767"/>
        </w:trPr>
        <w:tc>
          <w:tcPr>
            <w:tcW w:w="9924" w:type="dxa"/>
            <w:gridSpan w:val="4"/>
          </w:tcPr>
          <w:p w14:paraId="259D156D" w14:textId="233B0EFA" w:rsidR="0003333E" w:rsidRDefault="11275C3B" w:rsidP="11C100AF">
            <w:pPr>
              <w:pStyle w:val="TableParagraph"/>
              <w:tabs>
                <w:tab w:val="left" w:pos="4930"/>
              </w:tabs>
              <w:spacing w:before="119"/>
              <w:rPr>
                <w:b/>
                <w:bCs/>
                <w:sz w:val="20"/>
                <w:szCs w:val="20"/>
              </w:rPr>
            </w:pPr>
            <w:r w:rsidRPr="11275C3B">
              <w:rPr>
                <w:b/>
                <w:bCs/>
                <w:sz w:val="20"/>
                <w:szCs w:val="20"/>
              </w:rPr>
              <w:t>Période</w:t>
            </w:r>
            <w:r w:rsidRPr="11275C3B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11275C3B">
              <w:rPr>
                <w:b/>
                <w:bCs/>
                <w:sz w:val="20"/>
                <w:szCs w:val="20"/>
              </w:rPr>
              <w:t>de</w:t>
            </w:r>
            <w:r w:rsidRPr="11275C3B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11275C3B">
              <w:rPr>
                <w:b/>
                <w:bCs/>
                <w:sz w:val="20"/>
                <w:szCs w:val="20"/>
              </w:rPr>
              <w:t>réalisation</w:t>
            </w:r>
            <w:r w:rsidRPr="11275C3B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11275C3B">
              <w:rPr>
                <w:b/>
                <w:bCs/>
                <w:sz w:val="20"/>
                <w:szCs w:val="20"/>
              </w:rPr>
              <w:t>:</w:t>
            </w:r>
            <w:r w:rsidRPr="11275C3B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67878645" w:rsidRPr="11275C3B">
              <w:rPr>
                <w:b/>
                <w:bCs/>
                <w:spacing w:val="-3"/>
                <w:sz w:val="20"/>
                <w:szCs w:val="20"/>
              </w:rPr>
              <w:t>Mars</w:t>
            </w:r>
            <w:r w:rsidRPr="11275C3B">
              <w:rPr>
                <w:b/>
                <w:bCs/>
                <w:spacing w:val="-3"/>
                <w:sz w:val="20"/>
                <w:szCs w:val="20"/>
              </w:rPr>
              <w:t xml:space="preserve"> 2025</w:t>
            </w:r>
            <w:r w:rsidR="111412E4" w:rsidRPr="11275C3B">
              <w:rPr>
                <w:b/>
                <w:bCs/>
                <w:spacing w:val="-3"/>
                <w:sz w:val="20"/>
                <w:szCs w:val="20"/>
              </w:rPr>
              <w:t xml:space="preserve">    </w:t>
            </w:r>
            <w:r w:rsidRPr="11275C3B">
              <w:rPr>
                <w:b/>
                <w:bCs/>
                <w:sz w:val="20"/>
                <w:szCs w:val="20"/>
              </w:rPr>
              <w:t>Lieu</w:t>
            </w:r>
            <w:r w:rsidRPr="11275C3B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11275C3B">
              <w:rPr>
                <w:b/>
                <w:bCs/>
                <w:sz w:val="20"/>
                <w:szCs w:val="20"/>
              </w:rPr>
              <w:t>:</w:t>
            </w:r>
            <w:r w:rsidRPr="11275C3B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11275C3B">
              <w:rPr>
                <w:b/>
                <w:bCs/>
                <w:spacing w:val="-3"/>
                <w:sz w:val="20"/>
                <w:szCs w:val="20"/>
              </w:rPr>
              <w:t>Ensitech</w:t>
            </w:r>
            <w:proofErr w:type="spellEnd"/>
            <w:r w:rsidR="431F8164" w:rsidRPr="11275C3B">
              <w:rPr>
                <w:b/>
                <w:bCs/>
                <w:spacing w:val="-3"/>
                <w:sz w:val="20"/>
                <w:szCs w:val="20"/>
              </w:rPr>
              <w:t xml:space="preserve">, </w:t>
            </w:r>
            <w:r w:rsidR="42E80857" w:rsidRPr="11275C3B">
              <w:rPr>
                <w:b/>
                <w:bCs/>
                <w:spacing w:val="-3"/>
                <w:sz w:val="20"/>
                <w:szCs w:val="20"/>
              </w:rPr>
              <w:t>Montigny-le-Bretonneux</w:t>
            </w:r>
          </w:p>
          <w:p w14:paraId="08FD3496" w14:textId="6E83798C" w:rsidR="0003333E" w:rsidRDefault="11275C3B" w:rsidP="11275C3B">
            <w:pPr>
              <w:pStyle w:val="TableParagraph"/>
              <w:tabs>
                <w:tab w:val="left" w:pos="1764"/>
                <w:tab w:val="left" w:pos="3564"/>
              </w:tabs>
              <w:spacing w:before="34"/>
              <w:rPr>
                <w:b/>
                <w:bCs/>
                <w:sz w:val="20"/>
                <w:szCs w:val="20"/>
              </w:rPr>
            </w:pPr>
            <w:r w:rsidRPr="11275C3B">
              <w:rPr>
                <w:b/>
                <w:bCs/>
                <w:sz w:val="20"/>
                <w:szCs w:val="20"/>
              </w:rPr>
              <w:t>Modalité</w:t>
            </w:r>
            <w:r w:rsidRPr="11275C3B">
              <w:rPr>
                <w:b/>
                <w:bCs/>
                <w:spacing w:val="-10"/>
                <w:sz w:val="20"/>
                <w:szCs w:val="20"/>
              </w:rPr>
              <w:t xml:space="preserve"> :</w:t>
            </w:r>
            <w:r w:rsidR="274C67F3" w:rsidRPr="11275C3B">
              <w:rPr>
                <w:b/>
                <w:bCs/>
                <w:spacing w:val="-10"/>
                <w:sz w:val="20"/>
                <w:szCs w:val="20"/>
              </w:rPr>
              <w:t xml:space="preserve">  </w:t>
            </w:r>
            <w:r w:rsidR="00000000">
              <w:rPr>
                <w:noProof/>
              </w:rPr>
              <mc:AlternateContent>
                <mc:Choice Requires="wpg">
                  <w:drawing>
                    <wp:inline distT="0" distB="0" distL="0" distR="0" wp14:anchorId="52157CB8" wp14:editId="18EDB10C">
                      <wp:extent cx="127000" cy="127000"/>
                      <wp:effectExtent l="0" t="0" r="0" b="0"/>
                      <wp:docPr id="184998322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C6CA1" id="Group 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Qy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">
      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11275C3B">
              <w:rPr>
                <w:b/>
                <w:bCs/>
                <w:spacing w:val="-2"/>
                <w:sz w:val="20"/>
                <w:szCs w:val="20"/>
              </w:rPr>
              <w:t xml:space="preserve"> Seul(</w:t>
            </w:r>
            <w:bookmarkStart w:id="0" w:name="_Int_tvSTQ8NR"/>
            <w:r w:rsidRPr="11275C3B">
              <w:rPr>
                <w:b/>
                <w:bCs/>
                <w:spacing w:val="-2"/>
                <w:sz w:val="20"/>
                <w:szCs w:val="20"/>
              </w:rPr>
              <w:t>e)</w:t>
            </w:r>
            <w:r w:rsidR="435710C3" w:rsidRPr="11275C3B">
              <w:rPr>
                <w:b/>
                <w:bCs/>
                <w:spacing w:val="-2"/>
                <w:sz w:val="20"/>
                <w:szCs w:val="20"/>
              </w:rPr>
              <w:t xml:space="preserve">   </w:t>
            </w:r>
            <w:bookmarkEnd w:id="0"/>
            <w:r w:rsidR="435710C3" w:rsidRPr="11275C3B">
              <w:rPr>
                <w:b/>
                <w:bCs/>
                <w:spacing w:val="-2"/>
                <w:sz w:val="20"/>
                <w:szCs w:val="20"/>
              </w:rPr>
              <w:t xml:space="preserve">    </w:t>
            </w:r>
            <w:r w:rsidR="00000000"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779ED1DB" wp14:editId="07777777">
                  <wp:extent cx="126492" cy="12649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1275C3B">
              <w:rPr>
                <w:rFonts w:ascii="Times New Roman" w:hAnsi="Times New Roman"/>
                <w:spacing w:val="80"/>
                <w:sz w:val="20"/>
                <w:szCs w:val="20"/>
              </w:rPr>
              <w:t xml:space="preserve"> </w:t>
            </w:r>
            <w:r w:rsidRPr="11275C3B">
              <w:rPr>
                <w:b/>
                <w:bCs/>
                <w:sz w:val="20"/>
                <w:szCs w:val="20"/>
              </w:rPr>
              <w:t>En équipe</w:t>
            </w:r>
          </w:p>
        </w:tc>
      </w:tr>
      <w:tr w:rsidR="0003333E" w14:paraId="0452119D" w14:textId="77777777" w:rsidTr="1AB3C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8"/>
        </w:trPr>
        <w:tc>
          <w:tcPr>
            <w:tcW w:w="9924" w:type="dxa"/>
            <w:gridSpan w:val="4"/>
          </w:tcPr>
          <w:p w14:paraId="5B02BDFD" w14:textId="77777777" w:rsidR="0003333E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travaillées</w:t>
            </w:r>
          </w:p>
          <w:p w14:paraId="243D60E8" w14:textId="77777777" w:rsidR="0003333E" w:rsidRDefault="00000000">
            <w:pPr>
              <w:pStyle w:val="TableParagraph"/>
              <w:spacing w:before="34"/>
              <w:ind w:left="14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00C89841" wp14:editId="07777777">
                      <wp:simplePos x="0" y="0"/>
                      <wp:positionH relativeFrom="column">
                        <wp:posOffset>719962</wp:posOffset>
                      </wp:positionH>
                      <wp:positionV relativeFrom="paragraph">
                        <wp:posOffset>32510</wp:posOffset>
                      </wp:positionV>
                      <wp:extent cx="140335" cy="4660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466090"/>
                                <a:chOff x="0" y="0"/>
                                <a:chExt cx="140335" cy="4660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7906" y="4572"/>
                                  <a:ext cx="117475" cy="452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45275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452755">
                                      <a:moveTo>
                                        <a:pt x="0" y="284988"/>
                                      </a:moveTo>
                                      <a:lnTo>
                                        <a:pt x="117347" y="284988"/>
                                      </a:lnTo>
                                      <a:lnTo>
                                        <a:pt x="117347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284988"/>
                                      </a:lnTo>
                                      <a:close/>
                                    </a:path>
                                    <a:path w="117475" h="452755">
                                      <a:moveTo>
                                        <a:pt x="0" y="452628"/>
                                      </a:moveTo>
                                      <a:lnTo>
                                        <a:pt x="117347" y="452628"/>
                                      </a:lnTo>
                                      <a:lnTo>
                                        <a:pt x="117347" y="33528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0" y="452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" y="20827"/>
                                  <a:ext cx="131445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642"/>
                                  <a:ext cx="131444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8013"/>
                                  <a:ext cx="131444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4AF38" id="Group 12" o:spid="_x0000_s1026" style="position:absolute;margin-left:56.7pt;margin-top:2.55pt;width:11.05pt;height:36.7pt;z-index:-15804416;mso-wrap-distance-left:0;mso-wrap-distance-right:0" coordsize="140335,466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">
                      <v:shape id="Graphic 13" o:spid="_x0000_s1027" style="position:absolute;left:17906;top:4572;width:117475;height:452755;visibility:visible;mso-wrap-style:square;v-text-anchor:top" coordsize="11747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" path="m,117348r117347,l117347,,,,,117348xem,284988r117347,l117347,167640,,167640,,284988xem,452628r117347,l117347,335280,,335280,,452628xe" filled="f" strokeweight=".72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8" type="#_x0000_t75" style="position:absolute;left:3810;top:20827;width:131445;height:10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">
                        <v:imagedata r:id="rId10" o:title=""/>
                      </v:shape>
                      <v:shape id="Image 15" o:spid="_x0000_s1029" type="#_x0000_t75" style="position:absolute;top:183642;width:131444;height:10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">
                        <v:imagedata r:id="rId11" o:title=""/>
                      </v:shape>
                      <v:shape id="Image 16" o:spid="_x0000_s1030" type="#_x0000_t75" style="position:absolute;top:358013;width:131444;height:10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20"/>
              </w:rPr>
              <w:t>Concevoir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solution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d’infrastructure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réseau</w:t>
            </w:r>
          </w:p>
          <w:p w14:paraId="2A99B058" w14:textId="77777777" w:rsidR="0003333E" w:rsidRDefault="00000000">
            <w:pPr>
              <w:pStyle w:val="TableParagraph"/>
              <w:spacing w:before="34" w:line="276" w:lineRule="auto"/>
              <w:ind w:left="1425" w:right="21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Installer, tester et déployer une solution d’infrastructure réseau Exploiter,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dépanner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et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superviser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solution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d’infrastructure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réseau</w:t>
            </w:r>
          </w:p>
        </w:tc>
      </w:tr>
      <w:tr w:rsidR="0003333E" w14:paraId="7E24FE18" w14:textId="77777777" w:rsidTr="1AB3C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531"/>
        </w:trPr>
        <w:tc>
          <w:tcPr>
            <w:tcW w:w="9924" w:type="dxa"/>
            <w:gridSpan w:val="4"/>
          </w:tcPr>
          <w:p w14:paraId="313E0E75" w14:textId="77777777" w:rsidR="0003333E" w:rsidRDefault="00000000">
            <w:pPr>
              <w:pStyle w:val="TableParagraph"/>
              <w:ind w:right="2440"/>
              <w:rPr>
                <w:b/>
                <w:sz w:val="20"/>
              </w:rPr>
            </w:pPr>
            <w:r>
              <w:rPr>
                <w:b/>
                <w:sz w:val="20"/>
              </w:rPr>
              <w:t>Conditions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réalisation</w:t>
            </w: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(ressources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fournies,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résultats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attendus) Ressources fournies :</w:t>
            </w:r>
          </w:p>
          <w:p w14:paraId="6FE638DD" w14:textId="52529757" w:rsidR="0003333E" w:rsidRDefault="11275C3B" w:rsidP="11275C3B">
            <w:pPr>
              <w:rPr>
                <w:rFonts w:ascii="Arial MT" w:hAnsi="Arial MT"/>
                <w:sz w:val="20"/>
                <w:szCs w:val="20"/>
              </w:rPr>
            </w:pPr>
            <w:r>
              <w:t xml:space="preserve">La réalisation professionnelle est effectuée avec le matériel et les logiciels fournis par l’école </w:t>
            </w:r>
            <w:proofErr w:type="spellStart"/>
            <w:r w:rsidR="51ADB914">
              <w:t>Ensitech</w:t>
            </w:r>
            <w:proofErr w:type="spellEnd"/>
            <w:r>
              <w:t xml:space="preserve">, conformément au cahier des charges de </w:t>
            </w:r>
            <w:proofErr w:type="spellStart"/>
            <w:r>
              <w:t>StadiumCompany</w:t>
            </w:r>
            <w:proofErr w:type="spellEnd"/>
            <w:r>
              <w:t>.</w:t>
            </w:r>
          </w:p>
          <w:p w14:paraId="0A37501D" w14:textId="77777777" w:rsidR="0003333E" w:rsidRDefault="0003333E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5A2D4019" w14:textId="77777777" w:rsidR="0003333E" w:rsidRDefault="00000000">
            <w:pPr>
              <w:pStyle w:val="TableParagraph"/>
              <w:spacing w:before="1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Résultats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attendus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86F62A" w14:textId="77777777" w:rsidR="0003333E" w:rsidRDefault="11275C3B" w:rsidP="11275C3B">
            <w:pPr>
              <w:rPr>
                <w:rFonts w:ascii="Arial MT" w:hAnsi="Arial MT"/>
                <w:sz w:val="20"/>
                <w:szCs w:val="20"/>
              </w:rPr>
            </w:pPr>
            <w:r>
              <w:t>L'objectif est de permettre à un groupe d'utilisateurs de créer, modifier et suivre des tickets.</w:t>
            </w:r>
          </w:p>
          <w:p w14:paraId="1B5C732D" w14:textId="77777777" w:rsidR="0003333E" w:rsidRDefault="11275C3B" w:rsidP="11275C3B">
            <w:pPr>
              <w:rPr>
                <w:rFonts w:ascii="Arial MT" w:hAnsi="Arial MT"/>
                <w:sz w:val="20"/>
                <w:szCs w:val="20"/>
              </w:rPr>
            </w:pPr>
            <w:r>
              <w:t xml:space="preserve">Description des ressources documentaires, matérielles et logicielles utilisées : </w:t>
            </w:r>
          </w:p>
          <w:p w14:paraId="5A2224A2" w14:textId="77777777" w:rsidR="0003333E" w:rsidRDefault="64C88761" w:rsidP="11275C3B">
            <w:pPr>
              <w:pStyle w:val="Paragraphedeliste"/>
              <w:numPr>
                <w:ilvl w:val="0"/>
                <w:numId w:val="2"/>
              </w:numPr>
              <w:rPr>
                <w:rFonts w:ascii="Arial MT" w:hAnsi="Arial MT"/>
              </w:rPr>
            </w:pPr>
            <w:r>
              <w:t>Documentation</w:t>
            </w:r>
            <w:r w:rsidR="11275C3B">
              <w:t xml:space="preserve"> : Contexte de </w:t>
            </w:r>
            <w:proofErr w:type="spellStart"/>
            <w:r w:rsidR="11275C3B">
              <w:t>StadiumCompany</w:t>
            </w:r>
            <w:proofErr w:type="spellEnd"/>
            <w:r w:rsidR="11275C3B">
              <w:t>, Cahier des Charges, description de l’environnement technologique d’apprentissage, documentation de la plateforme, descriptions détaillées des réalisations professionnelles.</w:t>
            </w:r>
          </w:p>
        </w:tc>
      </w:tr>
      <w:tr w:rsidR="0003333E" w:rsidRPr="007D6B10" w14:paraId="20F28BF0" w14:textId="77777777" w:rsidTr="1AB3C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069"/>
        </w:trPr>
        <w:tc>
          <w:tcPr>
            <w:tcW w:w="9924" w:type="dxa"/>
            <w:gridSpan w:val="4"/>
          </w:tcPr>
          <w:p w14:paraId="6A0E2FD6" w14:textId="77777777" w:rsidR="0003333E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ressources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documentaires,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matérielles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logicielles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utilisées</w:t>
            </w:r>
            <w:r>
              <w:rPr>
                <w:b/>
                <w:spacing w:val="-2"/>
                <w:sz w:val="20"/>
                <w:vertAlign w:val="superscript"/>
              </w:rPr>
              <w:t>2</w:t>
            </w:r>
          </w:p>
          <w:p w14:paraId="6C05E54C" w14:textId="77777777" w:rsidR="0003333E" w:rsidRDefault="11275C3B" w:rsidP="11275C3B">
            <w:pPr>
              <w:rPr>
                <w:rFonts w:ascii="Arial MT" w:hAnsi="Arial MT"/>
                <w:sz w:val="20"/>
                <w:szCs w:val="20"/>
              </w:rPr>
            </w:pPr>
            <w:r>
              <w:t xml:space="preserve">Ressources documentaires : Contexte </w:t>
            </w:r>
            <w:proofErr w:type="spellStart"/>
            <w:r>
              <w:t>Stadiumcompany</w:t>
            </w:r>
            <w:proofErr w:type="spellEnd"/>
            <w:r>
              <w:t>, cahier de charges, description de l’environnement technologique d’apprentissage, documentation de la plateforme, description détaillée de la réalisation professionnelle</w:t>
            </w:r>
          </w:p>
          <w:p w14:paraId="3A55E9FF" w14:textId="6D5549BC" w:rsidR="0003333E" w:rsidRDefault="11C100AF" w:rsidP="11C100A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11C100AF">
              <w:rPr>
                <w:b/>
                <w:bCs/>
                <w:spacing w:val="-2"/>
                <w:sz w:val="20"/>
                <w:szCs w:val="20"/>
              </w:rPr>
              <w:t>Ressources</w:t>
            </w:r>
            <w:r w:rsidRPr="11C100AF">
              <w:rPr>
                <w:b/>
                <w:bCs/>
                <w:spacing w:val="6"/>
                <w:sz w:val="20"/>
                <w:szCs w:val="20"/>
              </w:rPr>
              <w:t xml:space="preserve"> </w:t>
            </w:r>
            <w:r w:rsidRPr="11C100AF">
              <w:rPr>
                <w:b/>
                <w:bCs/>
                <w:spacing w:val="-2"/>
                <w:sz w:val="20"/>
                <w:szCs w:val="20"/>
              </w:rPr>
              <w:t>matérielles</w:t>
            </w:r>
            <w:r w:rsidRPr="11C100AF">
              <w:rPr>
                <w:b/>
                <w:bCs/>
                <w:spacing w:val="8"/>
                <w:sz w:val="20"/>
                <w:szCs w:val="20"/>
              </w:rPr>
              <w:t xml:space="preserve"> </w:t>
            </w:r>
            <w:r w:rsidRPr="11C100AF">
              <w:rPr>
                <w:b/>
                <w:bCs/>
                <w:spacing w:val="-10"/>
                <w:sz w:val="20"/>
                <w:szCs w:val="20"/>
              </w:rPr>
              <w:t>:</w:t>
            </w:r>
            <w:r w:rsidR="2D2567F5" w:rsidRPr="11C100AF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</w:p>
          <w:p w14:paraId="47627EC3" w14:textId="4924F376" w:rsidR="0003333E" w:rsidRDefault="45E27198" w:rsidP="11275C3B">
            <w:r>
              <w:t>Poste de travail (Windows)</w:t>
            </w:r>
          </w:p>
          <w:p w14:paraId="3A5ECF8E" w14:textId="77777777" w:rsidR="0003333E" w:rsidRPr="007D6B10" w:rsidRDefault="00000000">
            <w:pPr>
              <w:pStyle w:val="TableParagraph"/>
              <w:spacing w:before="1" w:line="229" w:lineRule="exact"/>
              <w:rPr>
                <w:b/>
                <w:sz w:val="20"/>
                <w:lang w:val="en-US"/>
              </w:rPr>
            </w:pPr>
            <w:proofErr w:type="spellStart"/>
            <w:r w:rsidRPr="007D6B10">
              <w:rPr>
                <w:b/>
                <w:sz w:val="20"/>
                <w:lang w:val="en-US"/>
              </w:rPr>
              <w:t>Ressources</w:t>
            </w:r>
            <w:proofErr w:type="spellEnd"/>
            <w:r w:rsidRPr="007D6B10">
              <w:rPr>
                <w:b/>
                <w:spacing w:val="-13"/>
                <w:sz w:val="20"/>
                <w:lang w:val="en-US"/>
              </w:rPr>
              <w:t xml:space="preserve"> </w:t>
            </w:r>
            <w:proofErr w:type="spellStart"/>
            <w:r w:rsidRPr="007D6B10">
              <w:rPr>
                <w:b/>
                <w:sz w:val="20"/>
                <w:lang w:val="en-US"/>
              </w:rPr>
              <w:t>logicielles</w:t>
            </w:r>
            <w:proofErr w:type="spellEnd"/>
            <w:r w:rsidRPr="007D6B10">
              <w:rPr>
                <w:b/>
                <w:spacing w:val="-12"/>
                <w:sz w:val="20"/>
                <w:lang w:val="en-US"/>
              </w:rPr>
              <w:t xml:space="preserve"> </w:t>
            </w:r>
            <w:r w:rsidRPr="007D6B10">
              <w:rPr>
                <w:b/>
                <w:spacing w:val="-10"/>
                <w:sz w:val="20"/>
                <w:lang w:val="en-US"/>
              </w:rPr>
              <w:t>:</w:t>
            </w:r>
          </w:p>
          <w:p w14:paraId="5112F96E" w14:textId="1BA72333" w:rsidR="0003333E" w:rsidRDefault="1DA863B3" w:rsidP="11C100AF">
            <w:pPr>
              <w:rPr>
                <w:lang w:val="en-US"/>
              </w:rPr>
            </w:pPr>
            <w:r w:rsidRPr="11C100AF">
              <w:rPr>
                <w:lang w:val="en-US"/>
              </w:rPr>
              <w:t>(</w:t>
            </w:r>
            <w:r w:rsidR="11275C3B" w:rsidRPr="11C100AF">
              <w:rPr>
                <w:lang w:val="en-US"/>
              </w:rPr>
              <w:t xml:space="preserve">VMWare </w:t>
            </w:r>
            <w:r w:rsidR="3E13B4A2" w:rsidRPr="11C100AF">
              <w:rPr>
                <w:lang w:val="en-US"/>
              </w:rPr>
              <w:t>vSphere</w:t>
            </w:r>
            <w:r w:rsidR="11275C3B" w:rsidRPr="11C100AF">
              <w:rPr>
                <w:lang w:val="en-US"/>
              </w:rPr>
              <w:t xml:space="preserve"> ESXI </w:t>
            </w:r>
            <w:r w:rsidR="0B10BBEB" w:rsidRPr="11C100AF">
              <w:rPr>
                <w:lang w:val="en-US"/>
              </w:rPr>
              <w:t>6.5</w:t>
            </w:r>
            <w:r w:rsidR="7A2190EE" w:rsidRPr="11C100AF">
              <w:rPr>
                <w:lang w:val="en-US"/>
              </w:rPr>
              <w:t>)</w:t>
            </w:r>
            <w:r w:rsidR="11275C3B" w:rsidRPr="11C100AF">
              <w:rPr>
                <w:lang w:val="en-US"/>
              </w:rPr>
              <w:t>, Windows server 2022, Windows 11, Debian 12, OCS/GLPI</w:t>
            </w:r>
          </w:p>
        </w:tc>
      </w:tr>
      <w:tr w:rsidR="0003333E" w14:paraId="67E71710" w14:textId="77777777" w:rsidTr="1AB3C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51"/>
        </w:trPr>
        <w:tc>
          <w:tcPr>
            <w:tcW w:w="9924" w:type="dxa"/>
            <w:gridSpan w:val="4"/>
          </w:tcPr>
          <w:p w14:paraId="5547D27E" w14:textId="77777777" w:rsidR="0003333E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Modalités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d’accès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productions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documentation</w:t>
            </w:r>
            <w:r>
              <w:rPr>
                <w:b/>
                <w:spacing w:val="-2"/>
                <w:sz w:val="20"/>
                <w:vertAlign w:val="superscript"/>
              </w:rPr>
              <w:t>4</w:t>
            </w:r>
          </w:p>
          <w:p w14:paraId="5DAB6C7B" w14:textId="77777777" w:rsidR="0003333E" w:rsidRDefault="000333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DA06E2C" w14:textId="62CF52FD" w:rsidR="0003333E" w:rsidRDefault="007D6B10" w:rsidP="11275C3B">
            <w:pPr>
              <w:pStyle w:val="TableParagraph"/>
              <w:spacing w:before="1"/>
              <w:rPr>
                <w:rFonts w:ascii="Arial MT"/>
                <w:color w:val="4471C4"/>
                <w:sz w:val="20"/>
                <w:szCs w:val="20"/>
              </w:rPr>
            </w:pPr>
            <w:hyperlink r:id="rId13" w:history="1">
              <w:r w:rsidRPr="007D6B10">
                <w:rPr>
                  <w:rStyle w:val="Lienhypertexte"/>
                </w:rPr>
                <w:t>https://www.cyril-leyaouanq.fr/ensitech</w:t>
              </w:r>
            </w:hyperlink>
          </w:p>
        </w:tc>
      </w:tr>
    </w:tbl>
    <w:p w14:paraId="1B02A193" w14:textId="77777777" w:rsidR="0003333E" w:rsidRDefault="00000000">
      <w:pPr>
        <w:pStyle w:val="Corpsdetexte"/>
        <w:spacing w:before="1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8CCF1C" wp14:editId="07777777">
                <wp:simplePos x="0" y="0"/>
                <wp:positionH relativeFrom="page">
                  <wp:posOffset>719632</wp:posOffset>
                </wp:positionH>
                <wp:positionV relativeFrom="paragraph">
                  <wp:posOffset>272922</wp:posOffset>
                </wp:positionV>
                <wp:extent cx="182943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CBF3D" id="Graphic 17" o:spid="_x0000_s1026" style="position:absolute;margin-left:56.65pt;margin-top:21.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3EDA44" w14:textId="77777777" w:rsidR="0003333E" w:rsidRDefault="00000000">
      <w:pPr>
        <w:spacing w:before="99" w:line="249" w:lineRule="auto"/>
        <w:ind w:left="283" w:right="11"/>
        <w:rPr>
          <w:rFonts w:ascii="Arial MT" w:hAnsi="Arial MT"/>
          <w:sz w:val="16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référence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aux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i/>
          <w:sz w:val="16"/>
        </w:rPr>
        <w:t>conditions 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réalisation et ressources nécessaires </w:t>
      </w:r>
      <w:r>
        <w:rPr>
          <w:rFonts w:ascii="Arial MT" w:hAnsi="Arial MT"/>
          <w:sz w:val="16"/>
        </w:rPr>
        <w:t>du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bloc «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Administration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des systèmes et des réseaux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» prévues dans le référentiel de certification du BTS SIO.</w:t>
      </w:r>
    </w:p>
    <w:p w14:paraId="09524D68" w14:textId="77777777" w:rsidR="0003333E" w:rsidRDefault="00000000">
      <w:pPr>
        <w:pStyle w:val="Corpsdetexte"/>
        <w:spacing w:before="25" w:line="194" w:lineRule="exact"/>
        <w:ind w:left="283" w:right="309"/>
      </w:pPr>
      <w:r>
        <w:rPr>
          <w:rFonts w:ascii="Times New Roman" w:hAnsi="Times New Roman"/>
          <w:position w:val="7"/>
          <w:sz w:val="13"/>
        </w:rPr>
        <w:t>2</w:t>
      </w:r>
      <w:r>
        <w:rPr>
          <w:rFonts w:ascii="Times New Roman" w:hAnsi="Times New Roman"/>
          <w:spacing w:val="10"/>
          <w:position w:val="7"/>
          <w:sz w:val="1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réalisations</w:t>
      </w:r>
      <w:r>
        <w:rPr>
          <w:spacing w:val="-4"/>
        </w:rPr>
        <w:t xml:space="preserve"> </w:t>
      </w:r>
      <w:r>
        <w:t>professionnelles</w:t>
      </w:r>
      <w:r>
        <w:rPr>
          <w:spacing w:val="-4"/>
        </w:rPr>
        <w:t xml:space="preserve"> </w:t>
      </w:r>
      <w:r>
        <w:t>sont élaborées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environnement</w:t>
      </w:r>
      <w:r>
        <w:rPr>
          <w:spacing w:val="-4"/>
        </w:rPr>
        <w:t xml:space="preserve"> </w:t>
      </w:r>
      <w:r>
        <w:t>technologique</w:t>
      </w:r>
      <w:r>
        <w:rPr>
          <w:spacing w:val="-6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l’annexe</w:t>
      </w:r>
      <w:r>
        <w:rPr>
          <w:spacing w:val="-3"/>
        </w:rPr>
        <w:t xml:space="preserve"> </w:t>
      </w:r>
      <w:r>
        <w:t>II.E du</w:t>
      </w:r>
      <w:r>
        <w:rPr>
          <w:spacing w:val="-5"/>
        </w:rPr>
        <w:t xml:space="preserve"> </w:t>
      </w:r>
      <w:r>
        <w:t>référentiel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 xml:space="preserve">BTS </w:t>
      </w:r>
      <w:r>
        <w:rPr>
          <w:spacing w:val="-4"/>
        </w:rPr>
        <w:t>SIO.</w:t>
      </w:r>
    </w:p>
    <w:p w14:paraId="256FA40A" w14:textId="77777777" w:rsidR="0003333E" w:rsidRDefault="00000000">
      <w:pPr>
        <w:spacing w:line="197" w:lineRule="exact"/>
        <w:ind w:left="283"/>
        <w:jc w:val="both"/>
        <w:rPr>
          <w:i/>
          <w:sz w:val="16"/>
        </w:rPr>
      </w:pPr>
      <w:r>
        <w:rPr>
          <w:rFonts w:ascii="Arial MT" w:hAnsi="Arial MT"/>
          <w:position w:val="6"/>
          <w:sz w:val="12"/>
        </w:rPr>
        <w:t>3</w:t>
      </w:r>
      <w:r>
        <w:rPr>
          <w:rFonts w:ascii="Arial MT" w:hAnsi="Arial MT"/>
          <w:spacing w:val="31"/>
          <w:position w:val="6"/>
          <w:sz w:val="12"/>
        </w:rPr>
        <w:t xml:space="preserve"> </w:t>
      </w:r>
      <w:r>
        <w:rPr>
          <w:rFonts w:ascii="Arial MT" w:hAnsi="Arial MT"/>
          <w:sz w:val="16"/>
        </w:rPr>
        <w:t>Conformément</w:t>
      </w:r>
      <w:r>
        <w:rPr>
          <w:rFonts w:ascii="Arial MT" w:hAnsi="Arial MT"/>
          <w:spacing w:val="15"/>
          <w:sz w:val="16"/>
        </w:rPr>
        <w:t xml:space="preserve"> </w:t>
      </w:r>
      <w:r>
        <w:rPr>
          <w:rFonts w:ascii="Arial MT" w:hAnsi="Arial MT"/>
          <w:sz w:val="16"/>
        </w:rPr>
        <w:t>au</w:t>
      </w:r>
      <w:r>
        <w:rPr>
          <w:rFonts w:ascii="Arial MT" w:hAnsi="Arial MT"/>
          <w:spacing w:val="13"/>
          <w:sz w:val="16"/>
        </w:rPr>
        <w:t xml:space="preserve"> </w:t>
      </w:r>
      <w:r>
        <w:rPr>
          <w:rFonts w:ascii="Arial MT" w:hAnsi="Arial MT"/>
          <w:sz w:val="16"/>
        </w:rPr>
        <w:t>référentiel</w:t>
      </w:r>
      <w:r>
        <w:rPr>
          <w:rFonts w:ascii="Arial MT" w:hAnsi="Arial MT"/>
          <w:spacing w:val="14"/>
          <w:sz w:val="16"/>
        </w:rPr>
        <w:t xml:space="preserve"> </w:t>
      </w:r>
      <w:r>
        <w:rPr>
          <w:rFonts w:ascii="Arial MT" w:hAnsi="Arial MT"/>
          <w:sz w:val="16"/>
        </w:rPr>
        <w:t>du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BTS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SIO</w:t>
      </w:r>
      <w:r>
        <w:rPr>
          <w:rFonts w:ascii="Arial MT" w:hAnsi="Arial MT"/>
          <w:spacing w:val="13"/>
          <w:sz w:val="16"/>
        </w:rPr>
        <w:t xml:space="preserve"> </w:t>
      </w:r>
      <w:r>
        <w:rPr>
          <w:rFonts w:ascii="Arial MT" w:hAnsi="Arial MT"/>
          <w:sz w:val="16"/>
        </w:rPr>
        <w:t xml:space="preserve">« </w:t>
      </w:r>
      <w:r>
        <w:rPr>
          <w:i/>
          <w:sz w:val="16"/>
        </w:rPr>
        <w:t>Dans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tous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cas,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candidats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doivent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munir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des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outils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ressources</w:t>
      </w:r>
      <w:r>
        <w:rPr>
          <w:i/>
          <w:spacing w:val="13"/>
          <w:sz w:val="16"/>
        </w:rPr>
        <w:t xml:space="preserve"> </w:t>
      </w:r>
      <w:r>
        <w:rPr>
          <w:i/>
          <w:spacing w:val="-2"/>
          <w:sz w:val="16"/>
        </w:rPr>
        <w:t>techniques</w:t>
      </w:r>
    </w:p>
    <w:p w14:paraId="3A886227" w14:textId="77777777" w:rsidR="0003333E" w:rsidRDefault="00000000">
      <w:pPr>
        <w:spacing w:before="6"/>
        <w:ind w:left="283" w:right="280"/>
        <w:jc w:val="both"/>
        <w:rPr>
          <w:rFonts w:ascii="Arial MT" w:hAnsi="Arial MT"/>
          <w:sz w:val="16"/>
        </w:rPr>
      </w:pPr>
      <w:r>
        <w:rPr>
          <w:i/>
          <w:spacing w:val="-2"/>
          <w:sz w:val="16"/>
        </w:rPr>
        <w:t>nécessaires au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déroulement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de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l’épreuve. Ils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sont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seuls responsables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de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la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disponibilité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et de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mise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en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œuvre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de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ces outils</w:t>
      </w:r>
      <w:r>
        <w:rPr>
          <w:i/>
          <w:spacing w:val="10"/>
          <w:sz w:val="16"/>
        </w:rPr>
        <w:t xml:space="preserve"> </w:t>
      </w:r>
      <w:r>
        <w:rPr>
          <w:i/>
          <w:spacing w:val="-2"/>
          <w:sz w:val="16"/>
        </w:rPr>
        <w:t xml:space="preserve">et ressources. </w:t>
      </w:r>
      <w:r>
        <w:rPr>
          <w:i/>
          <w:sz w:val="16"/>
        </w:rPr>
        <w:t>La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circulaire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nationale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d’organisation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précise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conditions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matérielles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déroulement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interrogations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pénalités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appliquer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 xml:space="preserve">aux candidats qui ne se seraient pas munis des éléments nécessaires au déroulement de l’épreuve. </w:t>
      </w:r>
      <w:r>
        <w:rPr>
          <w:rFonts w:ascii="Arial MT" w:hAnsi="Arial MT"/>
          <w:sz w:val="16"/>
        </w:rPr>
        <w:t xml:space="preserve">». Les éléments nécessaires peuvent être un identifiant, un mot de passe, une adresse réticulaire (URL) d’un espace de stockage et de la présentation de l’organisation du </w:t>
      </w:r>
      <w:r>
        <w:rPr>
          <w:rFonts w:ascii="Arial MT" w:hAnsi="Arial MT"/>
          <w:spacing w:val="-2"/>
          <w:sz w:val="16"/>
        </w:rPr>
        <w:t>stockage.</w:t>
      </w:r>
    </w:p>
    <w:p w14:paraId="6A47633F" w14:textId="77777777" w:rsidR="0003333E" w:rsidRDefault="00000000">
      <w:pPr>
        <w:pStyle w:val="Corpsdetexte"/>
        <w:spacing w:line="244" w:lineRule="auto"/>
        <w:ind w:left="283" w:right="11"/>
      </w:pPr>
      <w:r>
        <w:rPr>
          <w:position w:val="6"/>
          <w:sz w:val="12"/>
        </w:rPr>
        <w:t>4</w:t>
      </w:r>
      <w:r>
        <w:rPr>
          <w:spacing w:val="10"/>
          <w:position w:val="6"/>
          <w:sz w:val="12"/>
        </w:rPr>
        <w:t xml:space="preserve"> </w:t>
      </w:r>
      <w:r>
        <w:t>Lien</w:t>
      </w:r>
      <w:r>
        <w:rPr>
          <w:spacing w:val="-7"/>
        </w:rPr>
        <w:t xml:space="preserve"> </w:t>
      </w:r>
      <w:r>
        <w:t>vers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complète,</w:t>
      </w:r>
      <w:r>
        <w:rPr>
          <w:spacing w:val="-5"/>
        </w:rPr>
        <w:t xml:space="preserve"> </w:t>
      </w:r>
      <w:r>
        <w:t>précisant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décrivant,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cela</w:t>
      </w:r>
      <w:r>
        <w:rPr>
          <w:spacing w:val="-8"/>
        </w:rPr>
        <w:t xml:space="preserve"> </w:t>
      </w:r>
      <w:r>
        <w:t>n’a</w:t>
      </w:r>
      <w:r>
        <w:rPr>
          <w:spacing w:val="-6"/>
        </w:rPr>
        <w:t xml:space="preserve"> </w:t>
      </w:r>
      <w:r>
        <w:t>été</w:t>
      </w:r>
      <w:r>
        <w:rPr>
          <w:spacing w:val="-7"/>
        </w:rPr>
        <w:t xml:space="preserve"> </w:t>
      </w:r>
      <w:r>
        <w:t>fait</w:t>
      </w:r>
      <w:r>
        <w:rPr>
          <w:spacing w:val="-5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verso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fiche,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réalisation,</w:t>
      </w:r>
      <w:r>
        <w:rPr>
          <w:spacing w:val="-5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exemples</w:t>
      </w:r>
      <w:r>
        <w:rPr>
          <w:spacing w:val="-7"/>
        </w:rPr>
        <w:t xml:space="preserve"> </w:t>
      </w:r>
      <w:r>
        <w:t>schéma complet de réseau mis en place et configurations des services.</w:t>
      </w:r>
    </w:p>
    <w:p w14:paraId="02EB378F" w14:textId="77777777" w:rsidR="0003333E" w:rsidRDefault="0003333E">
      <w:pPr>
        <w:pStyle w:val="Corpsdetexte"/>
        <w:spacing w:line="244" w:lineRule="auto"/>
        <w:sectPr w:rsidR="0003333E">
          <w:type w:val="continuous"/>
          <w:pgSz w:w="11900" w:h="16850"/>
          <w:pgMar w:top="1120" w:right="850" w:bottom="280" w:left="85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03333E" w14:paraId="0EE5ED95" w14:textId="77777777" w:rsidTr="1AB3CB70">
        <w:trPr>
          <w:trHeight w:val="1490"/>
        </w:trPr>
        <w:tc>
          <w:tcPr>
            <w:tcW w:w="9924" w:type="dxa"/>
          </w:tcPr>
          <w:p w14:paraId="3B312A40" w14:textId="65ADA682" w:rsidR="0003333E" w:rsidRDefault="11C100AF" w:rsidP="11C100AF">
            <w:pPr>
              <w:pStyle w:val="TableParagraph"/>
              <w:tabs>
                <w:tab w:val="left" w:pos="7931"/>
              </w:tabs>
              <w:spacing w:before="120"/>
              <w:ind w:left="107"/>
              <w:rPr>
                <w:b/>
                <w:bCs/>
              </w:rPr>
            </w:pPr>
            <w:r w:rsidRPr="11C100AF">
              <w:rPr>
                <w:b/>
                <w:bCs/>
              </w:rPr>
              <w:lastRenderedPageBreak/>
              <w:t>BTS</w:t>
            </w:r>
            <w:r w:rsidRPr="11C100AF">
              <w:rPr>
                <w:b/>
                <w:bCs/>
                <w:spacing w:val="-5"/>
              </w:rPr>
              <w:t xml:space="preserve"> </w:t>
            </w:r>
            <w:r w:rsidRPr="11C100AF">
              <w:rPr>
                <w:b/>
                <w:bCs/>
              </w:rPr>
              <w:t>SERVICES</w:t>
            </w:r>
            <w:r w:rsidRPr="11C100AF">
              <w:rPr>
                <w:b/>
                <w:bCs/>
                <w:spacing w:val="-7"/>
              </w:rPr>
              <w:t xml:space="preserve"> </w:t>
            </w:r>
            <w:r w:rsidRPr="11C100AF">
              <w:rPr>
                <w:b/>
                <w:bCs/>
              </w:rPr>
              <w:t>INFORMATIQUES</w:t>
            </w:r>
            <w:r w:rsidRPr="11C100AF">
              <w:rPr>
                <w:b/>
                <w:bCs/>
                <w:spacing w:val="-6"/>
              </w:rPr>
              <w:t xml:space="preserve"> </w:t>
            </w:r>
            <w:r w:rsidRPr="11C100AF">
              <w:rPr>
                <w:b/>
                <w:bCs/>
              </w:rPr>
              <w:t>AUX</w:t>
            </w:r>
            <w:r w:rsidRPr="11C100AF">
              <w:rPr>
                <w:b/>
                <w:bCs/>
                <w:spacing w:val="-5"/>
              </w:rPr>
              <w:t xml:space="preserve"> </w:t>
            </w:r>
            <w:r w:rsidRPr="11C100AF">
              <w:rPr>
                <w:b/>
                <w:bCs/>
                <w:spacing w:val="-2"/>
              </w:rPr>
              <w:t>ORGANISATIONS</w:t>
            </w:r>
            <w:r w:rsidR="00000000">
              <w:rPr>
                <w:b/>
              </w:rPr>
              <w:tab/>
            </w:r>
            <w:r w:rsidRPr="11C100AF">
              <w:rPr>
                <w:b/>
                <w:bCs/>
              </w:rPr>
              <w:t>SESSION</w:t>
            </w:r>
            <w:r w:rsidRPr="11C100AF">
              <w:rPr>
                <w:b/>
                <w:bCs/>
                <w:spacing w:val="-4"/>
              </w:rPr>
              <w:t xml:space="preserve"> 202</w:t>
            </w:r>
            <w:r w:rsidR="11B91ACE" w:rsidRPr="11C100AF">
              <w:rPr>
                <w:b/>
                <w:bCs/>
                <w:spacing w:val="-4"/>
              </w:rPr>
              <w:t>5</w:t>
            </w:r>
          </w:p>
          <w:p w14:paraId="1D589750" w14:textId="77777777" w:rsidR="0003333E" w:rsidRDefault="00000000">
            <w:pPr>
              <w:pStyle w:val="TableParagraph"/>
              <w:spacing w:before="119"/>
              <w:ind w:left="1617" w:right="1603"/>
              <w:jc w:val="center"/>
              <w:rPr>
                <w:b/>
              </w:rPr>
            </w:pPr>
            <w:r>
              <w:rPr>
                <w:b/>
              </w:rPr>
              <w:t>ANNEXE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9-1-A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Fiche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descriptive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réalisation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professionnelle (verso, éventuellement pages suivantes)</w:t>
            </w:r>
          </w:p>
          <w:p w14:paraId="0D4B77FB" w14:textId="6474F777" w:rsidR="0003333E" w:rsidRDefault="11C100AF" w:rsidP="11C100AF">
            <w:pPr>
              <w:pStyle w:val="TableParagraph"/>
              <w:spacing w:before="120"/>
              <w:ind w:left="10"/>
              <w:jc w:val="center"/>
              <w:rPr>
                <w:b/>
                <w:bCs/>
              </w:rPr>
            </w:pPr>
            <w:r w:rsidRPr="11C100AF">
              <w:rPr>
                <w:b/>
                <w:bCs/>
              </w:rPr>
              <w:t>Épreuve</w:t>
            </w:r>
            <w:r w:rsidRPr="11C100AF">
              <w:rPr>
                <w:b/>
                <w:bCs/>
                <w:spacing w:val="-6"/>
              </w:rPr>
              <w:t xml:space="preserve"> </w:t>
            </w:r>
            <w:r w:rsidRPr="11C100AF">
              <w:rPr>
                <w:b/>
                <w:bCs/>
              </w:rPr>
              <w:t>E</w:t>
            </w:r>
            <w:r w:rsidR="2B416A40" w:rsidRPr="11C100AF">
              <w:rPr>
                <w:b/>
                <w:bCs/>
              </w:rPr>
              <w:t>6</w:t>
            </w:r>
            <w:r w:rsidRPr="11C100AF">
              <w:rPr>
                <w:b/>
                <w:bCs/>
                <w:spacing w:val="-5"/>
              </w:rPr>
              <w:t xml:space="preserve"> </w:t>
            </w:r>
            <w:r w:rsidRPr="11C100AF">
              <w:rPr>
                <w:b/>
                <w:bCs/>
              </w:rPr>
              <w:t>-</w:t>
            </w:r>
            <w:r w:rsidRPr="11C100AF">
              <w:rPr>
                <w:b/>
                <w:bCs/>
                <w:spacing w:val="-4"/>
              </w:rPr>
              <w:t xml:space="preserve"> </w:t>
            </w:r>
            <w:r w:rsidRPr="11C100AF">
              <w:rPr>
                <w:b/>
                <w:bCs/>
              </w:rPr>
              <w:t>Administration</w:t>
            </w:r>
            <w:r w:rsidRPr="11C100AF">
              <w:rPr>
                <w:b/>
                <w:bCs/>
                <w:spacing w:val="-6"/>
              </w:rPr>
              <w:t xml:space="preserve"> </w:t>
            </w:r>
            <w:r w:rsidRPr="11C100AF">
              <w:rPr>
                <w:b/>
                <w:bCs/>
              </w:rPr>
              <w:t>des</w:t>
            </w:r>
            <w:r w:rsidRPr="11C100AF">
              <w:rPr>
                <w:b/>
                <w:bCs/>
                <w:spacing w:val="-4"/>
              </w:rPr>
              <w:t xml:space="preserve"> </w:t>
            </w:r>
            <w:r w:rsidRPr="11C100AF">
              <w:rPr>
                <w:b/>
                <w:bCs/>
              </w:rPr>
              <w:t>systèmes</w:t>
            </w:r>
            <w:r w:rsidRPr="11C100AF">
              <w:rPr>
                <w:b/>
                <w:bCs/>
                <w:spacing w:val="-5"/>
              </w:rPr>
              <w:t xml:space="preserve"> </w:t>
            </w:r>
            <w:r w:rsidRPr="11C100AF">
              <w:rPr>
                <w:b/>
                <w:bCs/>
              </w:rPr>
              <w:t>et</w:t>
            </w:r>
            <w:r w:rsidRPr="11C100AF">
              <w:rPr>
                <w:b/>
                <w:bCs/>
                <w:spacing w:val="-7"/>
              </w:rPr>
              <w:t xml:space="preserve"> </w:t>
            </w:r>
            <w:r w:rsidRPr="11C100AF">
              <w:rPr>
                <w:b/>
                <w:bCs/>
              </w:rPr>
              <w:t>des</w:t>
            </w:r>
            <w:r w:rsidRPr="11C100AF">
              <w:rPr>
                <w:b/>
                <w:bCs/>
                <w:spacing w:val="-4"/>
              </w:rPr>
              <w:t xml:space="preserve"> </w:t>
            </w:r>
            <w:r w:rsidRPr="11C100AF">
              <w:rPr>
                <w:b/>
                <w:bCs/>
              </w:rPr>
              <w:t>réseaux</w:t>
            </w:r>
            <w:r w:rsidRPr="11C100AF">
              <w:rPr>
                <w:b/>
                <w:bCs/>
                <w:spacing w:val="-3"/>
              </w:rPr>
              <w:t xml:space="preserve"> </w:t>
            </w:r>
            <w:r w:rsidRPr="11C100AF">
              <w:rPr>
                <w:b/>
                <w:bCs/>
              </w:rPr>
              <w:t>(option</w:t>
            </w:r>
            <w:r w:rsidRPr="11C100AF">
              <w:rPr>
                <w:b/>
                <w:bCs/>
                <w:spacing w:val="-6"/>
              </w:rPr>
              <w:t xml:space="preserve"> </w:t>
            </w:r>
            <w:r w:rsidRPr="11C100AF">
              <w:rPr>
                <w:b/>
                <w:bCs/>
                <w:spacing w:val="-2"/>
              </w:rPr>
              <w:t>SISR)</w:t>
            </w:r>
          </w:p>
        </w:tc>
      </w:tr>
      <w:tr w:rsidR="0003333E" w14:paraId="38DD105C" w14:textId="77777777" w:rsidTr="1AB3CB70">
        <w:trPr>
          <w:trHeight w:val="12988"/>
        </w:trPr>
        <w:tc>
          <w:tcPr>
            <w:tcW w:w="9924" w:type="dxa"/>
          </w:tcPr>
          <w:p w14:paraId="27C5B118" w14:textId="0C42ECA3" w:rsidR="0003333E" w:rsidRDefault="11275C3B" w:rsidP="11275C3B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11275C3B">
              <w:rPr>
                <w:b/>
                <w:bCs/>
              </w:rPr>
              <w:t>Descriptif de la réalisation professionnelle, y compris les productions réalisées et schémas explicatifs :</w:t>
            </w:r>
            <w:r>
              <w:t xml:space="preserve"> </w:t>
            </w:r>
          </w:p>
          <w:p w14:paraId="47247DD7" w14:textId="73CCD156" w:rsidR="0003333E" w:rsidRDefault="11275C3B" w:rsidP="11275C3B">
            <w:pPr>
              <w:pStyle w:val="TableParagraph"/>
              <w:rPr>
                <w:b/>
                <w:bCs/>
                <w:sz w:val="20"/>
                <w:szCs w:val="20"/>
              </w:rPr>
            </w:pPr>
            <w:proofErr w:type="spellStart"/>
            <w:r>
              <w:t>StadiumCompany</w:t>
            </w:r>
            <w:proofErr w:type="spellEnd"/>
            <w:r>
              <w:t xml:space="preserve"> a demandé à </w:t>
            </w:r>
            <w:proofErr w:type="spellStart"/>
            <w:r>
              <w:t>NetworkingCompany</w:t>
            </w:r>
            <w:proofErr w:type="spellEnd"/>
            <w:r>
              <w:t xml:space="preserve"> de mettre en place une solution permettant aux utilisateurs de remonter toutes les problématiques qu'ils rencontrent. </w:t>
            </w:r>
          </w:p>
          <w:p w14:paraId="71EB0B70" w14:textId="77777777" w:rsidR="0003333E" w:rsidRDefault="11275C3B" w:rsidP="11275C3B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t>Dans ce cadre, j’ai été chargé de la mise en place de la solution. Pour ce faire, voici les étapes que j'ai suivies :</w:t>
            </w:r>
          </w:p>
          <w:p w14:paraId="6A05A809" w14:textId="77777777" w:rsidR="0003333E" w:rsidRDefault="0003333E">
            <w:pPr>
              <w:pStyle w:val="TableParagraph"/>
              <w:spacing w:before="34"/>
              <w:ind w:left="0"/>
              <w:rPr>
                <w:rFonts w:ascii="Arial MT"/>
                <w:sz w:val="20"/>
              </w:rPr>
            </w:pPr>
          </w:p>
          <w:p w14:paraId="65988AAB" w14:textId="04A931CF" w:rsidR="0003333E" w:rsidRDefault="11275C3B" w:rsidP="1AB3CB70">
            <w:pPr>
              <w:pStyle w:val="Paragraphedeliste"/>
              <w:numPr>
                <w:ilvl w:val="0"/>
                <w:numId w:val="1"/>
              </w:numPr>
              <w:tabs>
                <w:tab w:val="left" w:pos="723"/>
                <w:tab w:val="left" w:pos="725"/>
              </w:tabs>
            </w:pPr>
            <w:r>
              <w:t>Synchronisation de GLPI avec l'Active Directory, en ne prenant en compte que les utilisateurs du groupe "</w:t>
            </w:r>
            <w:r w:rsidR="7D5200D9">
              <w:t>Fan</w:t>
            </w:r>
            <w:r w:rsidR="7B79E5FF">
              <w:t>-</w:t>
            </w:r>
            <w:r w:rsidR="7D5200D9">
              <w:t>Club</w:t>
            </w:r>
            <w:r>
              <w:t>".</w:t>
            </w:r>
            <w:r w:rsidR="4436905E">
              <w:t xml:space="preserve"> </w:t>
            </w:r>
          </w:p>
          <w:p w14:paraId="4D4E20E8" w14:textId="1E9D94EB" w:rsidR="0003333E" w:rsidRDefault="11275C3B" w:rsidP="1AB3CB70">
            <w:pPr>
              <w:pStyle w:val="Paragraphedeliste"/>
              <w:numPr>
                <w:ilvl w:val="0"/>
                <w:numId w:val="1"/>
              </w:numPr>
              <w:tabs>
                <w:tab w:val="left" w:pos="723"/>
                <w:tab w:val="left" w:pos="725"/>
              </w:tabs>
              <w:rPr>
                <w:b/>
                <w:bCs/>
              </w:rPr>
            </w:pPr>
            <w:r>
              <w:t>Réalisation de tests de création, de modification et de suivi de ticket, nécessitant la création d'un VLAN 50 "</w:t>
            </w:r>
            <w:r w:rsidR="27B2DB6A">
              <w:t xml:space="preserve"> Fan-Club </w:t>
            </w:r>
            <w:r>
              <w:t>" avec l'adresse de réseau 172.20.5.0/24, ainsi que la configuration du routage inter-VLAN pour permettre la communication entre les différents réseaux locaux virtuels. Ensuite, activation du mécanisme de NAT pour permettre au nouveau groupe d’accéder à Internet.</w:t>
            </w:r>
          </w:p>
          <w:p w14:paraId="10D97FB7" w14:textId="52C37F5F" w:rsidR="0003333E" w:rsidRDefault="11275C3B" w:rsidP="1AB3CB70">
            <w:pPr>
              <w:pStyle w:val="Paragraphedeliste"/>
              <w:numPr>
                <w:ilvl w:val="0"/>
                <w:numId w:val="1"/>
              </w:numPr>
              <w:tabs>
                <w:tab w:val="left" w:pos="723"/>
                <w:tab w:val="left" w:pos="725"/>
              </w:tabs>
              <w:rPr>
                <w:b/>
                <w:bCs/>
              </w:rPr>
            </w:pPr>
            <w:r>
              <w:t xml:space="preserve">Ajout d'une plage d'adresses DHCP étendue pour le VLAN 50 « </w:t>
            </w:r>
            <w:r w:rsidR="403F31E9">
              <w:t>Fan-Club</w:t>
            </w:r>
            <w:r>
              <w:t xml:space="preserve"> » (172.20.5.50 – 172.20.5.150).</w:t>
            </w:r>
          </w:p>
          <w:p w14:paraId="704F5CBD" w14:textId="77777777" w:rsidR="0003333E" w:rsidRDefault="11275C3B" w:rsidP="11275C3B">
            <w:pPr>
              <w:pStyle w:val="Paragraphedeliste"/>
              <w:numPr>
                <w:ilvl w:val="0"/>
                <w:numId w:val="1"/>
              </w:numPr>
              <w:tabs>
                <w:tab w:val="left" w:pos="723"/>
                <w:tab w:val="left" w:pos="725"/>
              </w:tabs>
              <w:rPr>
                <w:b/>
                <w:bCs/>
                <w:sz w:val="20"/>
                <w:szCs w:val="20"/>
              </w:rPr>
            </w:pPr>
            <w:r>
              <w:t>Création d'une procédure pour les nouveaux collaborateurs de l’entreprise pour la création et le suivi des tickets avec GLPI.</w:t>
            </w:r>
          </w:p>
          <w:p w14:paraId="5A39BBE3" w14:textId="77777777" w:rsidR="0003333E" w:rsidRDefault="0003333E" w:rsidP="11275C3B"/>
          <w:p w14:paraId="787CDD12" w14:textId="77777777" w:rsidR="0003333E" w:rsidRDefault="11275C3B" w:rsidP="11275C3B">
            <w:pPr>
              <w:rPr>
                <w:b/>
                <w:bCs/>
                <w:sz w:val="20"/>
                <w:szCs w:val="20"/>
              </w:rPr>
            </w:pPr>
            <w:r>
              <w:t xml:space="preserve">Ces actions ont permis de répondre aux besoins de </w:t>
            </w:r>
            <w:proofErr w:type="spellStart"/>
            <w:r>
              <w:t>StadiumCompany</w:t>
            </w:r>
            <w:proofErr w:type="spellEnd"/>
            <w:r>
              <w:t xml:space="preserve"> et d'assurer un fonctionnement efficace de la solution de gestion de tickets.</w:t>
            </w:r>
          </w:p>
          <w:p w14:paraId="41C8F396" w14:textId="77777777" w:rsidR="0003333E" w:rsidRDefault="0003333E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14:paraId="72A3D3EC" w14:textId="77777777" w:rsidR="0003333E" w:rsidRDefault="0003333E" w:rsidP="11C100AF">
            <w:pPr>
              <w:pStyle w:val="TableParagraph"/>
              <w:spacing w:before="67"/>
              <w:ind w:left="0"/>
              <w:rPr>
                <w:rFonts w:ascii="Arial MT"/>
                <w:sz w:val="20"/>
                <w:szCs w:val="20"/>
              </w:rPr>
            </w:pPr>
          </w:p>
          <w:p w14:paraId="7CB7C4B6" w14:textId="10CA1BD8" w:rsidR="0003333E" w:rsidRDefault="5C5207C3" w:rsidP="11C100AF">
            <w:pPr>
              <w:spacing w:before="67"/>
              <w:jc w:val="center"/>
            </w:pPr>
            <w:r>
              <w:rPr>
                <w:noProof/>
              </w:rPr>
              <w:drawing>
                <wp:inline distT="0" distB="0" distL="0" distR="0" wp14:anchorId="62466075" wp14:editId="7B6AEFD8">
                  <wp:extent cx="3860204" cy="3368906"/>
                  <wp:effectExtent l="0" t="0" r="0" b="0"/>
                  <wp:docPr id="54160447" name="Image 54160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204" cy="336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154442" w14:textId="48E2F03B" w:rsidR="0003333E" w:rsidRDefault="0003333E" w:rsidP="11C100AF">
            <w:pPr>
              <w:pStyle w:val="TableParagraph"/>
              <w:spacing w:before="67"/>
              <w:ind w:left="0"/>
              <w:rPr>
                <w:rFonts w:ascii="Arial MT"/>
                <w:sz w:val="20"/>
                <w:szCs w:val="20"/>
              </w:rPr>
            </w:pPr>
          </w:p>
          <w:p w14:paraId="122EE3A5" w14:textId="24436E70" w:rsidR="0003333E" w:rsidRDefault="0003333E" w:rsidP="11C100AF">
            <w:pPr>
              <w:pStyle w:val="TableParagraph"/>
              <w:spacing w:before="67"/>
              <w:ind w:left="0"/>
              <w:rPr>
                <w:rFonts w:ascii="Arial MT"/>
                <w:sz w:val="20"/>
                <w:szCs w:val="20"/>
              </w:rPr>
            </w:pPr>
          </w:p>
          <w:p w14:paraId="68386884" w14:textId="20D22F11" w:rsidR="0003333E" w:rsidRDefault="0003333E" w:rsidP="11C100AF">
            <w:pPr>
              <w:pStyle w:val="TableParagraph"/>
              <w:spacing w:before="67"/>
              <w:ind w:left="0"/>
              <w:rPr>
                <w:rFonts w:ascii="Arial MT"/>
                <w:sz w:val="20"/>
                <w:szCs w:val="20"/>
              </w:rPr>
            </w:pPr>
          </w:p>
          <w:p w14:paraId="60061E4C" w14:textId="0B975479" w:rsidR="0003333E" w:rsidRDefault="0003333E" w:rsidP="11C100AF">
            <w:pPr>
              <w:pStyle w:val="TableParagraph"/>
              <w:spacing w:before="67"/>
              <w:ind w:left="0"/>
              <w:rPr>
                <w:rFonts w:ascii="Arial MT"/>
                <w:sz w:val="20"/>
                <w:szCs w:val="20"/>
              </w:rPr>
            </w:pPr>
          </w:p>
        </w:tc>
      </w:tr>
    </w:tbl>
    <w:p w14:paraId="53AA3126" w14:textId="77777777" w:rsidR="00E61694" w:rsidRDefault="00E61694"/>
    <w:sectPr w:rsidR="00E61694">
      <w:pgSz w:w="11900" w:h="16850"/>
      <w:pgMar w:top="8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/MNof3qSAmVms" int2:id="wXyJxAl8">
      <int2:state int2:value="Rejected" int2:type="AugLoop_Text_Critique"/>
    </int2:textHash>
    <int2:textHash int2:hashCode="RFqqL2rHUnmgGV" int2:id="u59QqDTA">
      <int2:state int2:value="Rejected" int2:type="AugLoop_Text_Critique"/>
      <int2:state int2:value="Rejected" int2:type="LegacyProofing"/>
    </int2:textHash>
    <int2:textHash int2:hashCode="chUCkOSgRsARQ2" int2:id="aVmjC4jZ">
      <int2:state int2:value="Rejected" int2:type="AugLoop_Text_Critique"/>
      <int2:state int2:value="Rejected" int2:type="LegacyProofing"/>
    </int2:textHash>
    <int2:bookmark int2:bookmarkName="_Int_tvSTQ8NR" int2:invalidationBookmarkName="" int2:hashCode="rpbs3J1TfHzm86" int2:id="0XCDS2Y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086"/>
    <w:multiLevelType w:val="hybridMultilevel"/>
    <w:tmpl w:val="9E0484BE"/>
    <w:lvl w:ilvl="0" w:tplc="F81AB12E">
      <w:start w:val="1"/>
      <w:numFmt w:val="decimal"/>
      <w:lvlText w:val="%1."/>
      <w:lvlJc w:val="left"/>
      <w:pPr>
        <w:ind w:left="725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4471C4"/>
        <w:spacing w:val="-1"/>
        <w:w w:val="99"/>
        <w:sz w:val="20"/>
        <w:szCs w:val="20"/>
        <w:lang w:val="fr-FR" w:eastAsia="en-US" w:bidi="ar-SA"/>
      </w:rPr>
    </w:lvl>
    <w:lvl w:ilvl="1" w:tplc="ABC052C4">
      <w:numFmt w:val="bullet"/>
      <w:lvlText w:val="•"/>
      <w:lvlJc w:val="left"/>
      <w:pPr>
        <w:ind w:left="1639" w:hanging="360"/>
      </w:pPr>
      <w:rPr>
        <w:rFonts w:hint="default"/>
        <w:lang w:val="fr-FR" w:eastAsia="en-US" w:bidi="ar-SA"/>
      </w:rPr>
    </w:lvl>
    <w:lvl w:ilvl="2" w:tplc="8D50A608">
      <w:numFmt w:val="bullet"/>
      <w:lvlText w:val="•"/>
      <w:lvlJc w:val="left"/>
      <w:pPr>
        <w:ind w:left="2558" w:hanging="360"/>
      </w:pPr>
      <w:rPr>
        <w:rFonts w:hint="default"/>
        <w:lang w:val="fr-FR" w:eastAsia="en-US" w:bidi="ar-SA"/>
      </w:rPr>
    </w:lvl>
    <w:lvl w:ilvl="3" w:tplc="111E2FC0">
      <w:numFmt w:val="bullet"/>
      <w:lvlText w:val="•"/>
      <w:lvlJc w:val="left"/>
      <w:pPr>
        <w:ind w:left="3478" w:hanging="360"/>
      </w:pPr>
      <w:rPr>
        <w:rFonts w:hint="default"/>
        <w:lang w:val="fr-FR" w:eastAsia="en-US" w:bidi="ar-SA"/>
      </w:rPr>
    </w:lvl>
    <w:lvl w:ilvl="4" w:tplc="20CA5366">
      <w:numFmt w:val="bullet"/>
      <w:lvlText w:val="•"/>
      <w:lvlJc w:val="left"/>
      <w:pPr>
        <w:ind w:left="4397" w:hanging="360"/>
      </w:pPr>
      <w:rPr>
        <w:rFonts w:hint="default"/>
        <w:lang w:val="fr-FR" w:eastAsia="en-US" w:bidi="ar-SA"/>
      </w:rPr>
    </w:lvl>
    <w:lvl w:ilvl="5" w:tplc="03BA745A">
      <w:numFmt w:val="bullet"/>
      <w:lvlText w:val="•"/>
      <w:lvlJc w:val="left"/>
      <w:pPr>
        <w:ind w:left="5317" w:hanging="360"/>
      </w:pPr>
      <w:rPr>
        <w:rFonts w:hint="default"/>
        <w:lang w:val="fr-FR" w:eastAsia="en-US" w:bidi="ar-SA"/>
      </w:rPr>
    </w:lvl>
    <w:lvl w:ilvl="6" w:tplc="37088F6C">
      <w:numFmt w:val="bullet"/>
      <w:lvlText w:val="•"/>
      <w:lvlJc w:val="left"/>
      <w:pPr>
        <w:ind w:left="6236" w:hanging="360"/>
      </w:pPr>
      <w:rPr>
        <w:rFonts w:hint="default"/>
        <w:lang w:val="fr-FR" w:eastAsia="en-US" w:bidi="ar-SA"/>
      </w:rPr>
    </w:lvl>
    <w:lvl w:ilvl="7" w:tplc="B1C41B76">
      <w:numFmt w:val="bullet"/>
      <w:lvlText w:val="•"/>
      <w:lvlJc w:val="left"/>
      <w:pPr>
        <w:ind w:left="7155" w:hanging="360"/>
      </w:pPr>
      <w:rPr>
        <w:rFonts w:hint="default"/>
        <w:lang w:val="fr-FR" w:eastAsia="en-US" w:bidi="ar-SA"/>
      </w:rPr>
    </w:lvl>
    <w:lvl w:ilvl="8" w:tplc="FF6C912C">
      <w:numFmt w:val="bullet"/>
      <w:lvlText w:val="•"/>
      <w:lvlJc w:val="left"/>
      <w:pPr>
        <w:ind w:left="807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A1892A9"/>
    <w:multiLevelType w:val="hybridMultilevel"/>
    <w:tmpl w:val="DF9CEC46"/>
    <w:lvl w:ilvl="0" w:tplc="E3D89A50">
      <w:start w:val="1"/>
      <w:numFmt w:val="decimal"/>
      <w:lvlText w:val="%1."/>
      <w:lvlJc w:val="left"/>
      <w:pPr>
        <w:ind w:left="720" w:hanging="360"/>
      </w:pPr>
    </w:lvl>
    <w:lvl w:ilvl="1" w:tplc="87A659F6">
      <w:start w:val="1"/>
      <w:numFmt w:val="lowerLetter"/>
      <w:lvlText w:val="%2."/>
      <w:lvlJc w:val="left"/>
      <w:pPr>
        <w:ind w:left="1440" w:hanging="360"/>
      </w:pPr>
    </w:lvl>
    <w:lvl w:ilvl="2" w:tplc="B0DA4E4C">
      <w:start w:val="1"/>
      <w:numFmt w:val="lowerRoman"/>
      <w:lvlText w:val="%3."/>
      <w:lvlJc w:val="right"/>
      <w:pPr>
        <w:ind w:left="2160" w:hanging="180"/>
      </w:pPr>
    </w:lvl>
    <w:lvl w:ilvl="3" w:tplc="25BE3AC4">
      <w:start w:val="1"/>
      <w:numFmt w:val="decimal"/>
      <w:lvlText w:val="%4."/>
      <w:lvlJc w:val="left"/>
      <w:pPr>
        <w:ind w:left="2880" w:hanging="360"/>
      </w:pPr>
    </w:lvl>
    <w:lvl w:ilvl="4" w:tplc="F64ECFCC">
      <w:start w:val="1"/>
      <w:numFmt w:val="lowerLetter"/>
      <w:lvlText w:val="%5."/>
      <w:lvlJc w:val="left"/>
      <w:pPr>
        <w:ind w:left="3600" w:hanging="360"/>
      </w:pPr>
    </w:lvl>
    <w:lvl w:ilvl="5" w:tplc="451A7AE2">
      <w:start w:val="1"/>
      <w:numFmt w:val="lowerRoman"/>
      <w:lvlText w:val="%6."/>
      <w:lvlJc w:val="right"/>
      <w:pPr>
        <w:ind w:left="4320" w:hanging="180"/>
      </w:pPr>
    </w:lvl>
    <w:lvl w:ilvl="6" w:tplc="AA3C74A8">
      <w:start w:val="1"/>
      <w:numFmt w:val="decimal"/>
      <w:lvlText w:val="%7."/>
      <w:lvlJc w:val="left"/>
      <w:pPr>
        <w:ind w:left="5040" w:hanging="360"/>
      </w:pPr>
    </w:lvl>
    <w:lvl w:ilvl="7" w:tplc="D73A6E7E">
      <w:start w:val="1"/>
      <w:numFmt w:val="lowerLetter"/>
      <w:lvlText w:val="%8."/>
      <w:lvlJc w:val="left"/>
      <w:pPr>
        <w:ind w:left="5760" w:hanging="360"/>
      </w:pPr>
    </w:lvl>
    <w:lvl w:ilvl="8" w:tplc="6F768D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E1B12"/>
    <w:multiLevelType w:val="hybridMultilevel"/>
    <w:tmpl w:val="8876B50A"/>
    <w:lvl w:ilvl="0" w:tplc="C2E8EA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9040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6E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80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E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C9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0B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68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66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656155">
    <w:abstractNumId w:val="1"/>
  </w:num>
  <w:num w:numId="2" w16cid:durableId="1724719463">
    <w:abstractNumId w:val="2"/>
  </w:num>
  <w:num w:numId="3" w16cid:durableId="94476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A70"/>
    <w:rsid w:val="0003333E"/>
    <w:rsid w:val="002D7A70"/>
    <w:rsid w:val="007D6B10"/>
    <w:rsid w:val="008F3086"/>
    <w:rsid w:val="00E61694"/>
    <w:rsid w:val="045D42D0"/>
    <w:rsid w:val="065E58B8"/>
    <w:rsid w:val="08545B26"/>
    <w:rsid w:val="089208A6"/>
    <w:rsid w:val="0A5F5D2E"/>
    <w:rsid w:val="0B10BBEB"/>
    <w:rsid w:val="0B6E87D5"/>
    <w:rsid w:val="0D3A5647"/>
    <w:rsid w:val="0D9A920D"/>
    <w:rsid w:val="0DFCD3E7"/>
    <w:rsid w:val="0E11F79E"/>
    <w:rsid w:val="0E1AF493"/>
    <w:rsid w:val="0F680FFC"/>
    <w:rsid w:val="111412E4"/>
    <w:rsid w:val="11275C3B"/>
    <w:rsid w:val="114CA7D9"/>
    <w:rsid w:val="11B91ACE"/>
    <w:rsid w:val="11C100AF"/>
    <w:rsid w:val="12DADF79"/>
    <w:rsid w:val="134310B5"/>
    <w:rsid w:val="13A3F059"/>
    <w:rsid w:val="13F6A93D"/>
    <w:rsid w:val="16EFADBF"/>
    <w:rsid w:val="1AB3CB70"/>
    <w:rsid w:val="1DA863B3"/>
    <w:rsid w:val="1F099016"/>
    <w:rsid w:val="20836A3A"/>
    <w:rsid w:val="266CE065"/>
    <w:rsid w:val="274C67F3"/>
    <w:rsid w:val="27B2DB6A"/>
    <w:rsid w:val="280B9116"/>
    <w:rsid w:val="28459810"/>
    <w:rsid w:val="2B416A40"/>
    <w:rsid w:val="2C59A322"/>
    <w:rsid w:val="2D2567F5"/>
    <w:rsid w:val="33B4A807"/>
    <w:rsid w:val="3561BB87"/>
    <w:rsid w:val="3ACE1E00"/>
    <w:rsid w:val="3B6B67E1"/>
    <w:rsid w:val="3C2CF634"/>
    <w:rsid w:val="3CA59041"/>
    <w:rsid w:val="3CC2F197"/>
    <w:rsid w:val="3E13B4A2"/>
    <w:rsid w:val="3F13C0F9"/>
    <w:rsid w:val="403C8424"/>
    <w:rsid w:val="403F31E9"/>
    <w:rsid w:val="42E80857"/>
    <w:rsid w:val="431F8164"/>
    <w:rsid w:val="435710C3"/>
    <w:rsid w:val="43936C7F"/>
    <w:rsid w:val="4436905E"/>
    <w:rsid w:val="44DD930E"/>
    <w:rsid w:val="451C3291"/>
    <w:rsid w:val="45BB7B72"/>
    <w:rsid w:val="45E27198"/>
    <w:rsid w:val="47D99E60"/>
    <w:rsid w:val="4A0B786B"/>
    <w:rsid w:val="504E3709"/>
    <w:rsid w:val="50B2E1C7"/>
    <w:rsid w:val="513C5A8F"/>
    <w:rsid w:val="51ADB914"/>
    <w:rsid w:val="52EAC6C7"/>
    <w:rsid w:val="586BAB29"/>
    <w:rsid w:val="5A872E37"/>
    <w:rsid w:val="5AB4D350"/>
    <w:rsid w:val="5C5207C3"/>
    <w:rsid w:val="5E1F41D1"/>
    <w:rsid w:val="5FD97948"/>
    <w:rsid w:val="64C88761"/>
    <w:rsid w:val="67878645"/>
    <w:rsid w:val="69109BCB"/>
    <w:rsid w:val="6B500976"/>
    <w:rsid w:val="6C9F09E8"/>
    <w:rsid w:val="6CF26859"/>
    <w:rsid w:val="7555DF94"/>
    <w:rsid w:val="767A7BBF"/>
    <w:rsid w:val="782F6F9E"/>
    <w:rsid w:val="7A2190EE"/>
    <w:rsid w:val="7B79E5FF"/>
    <w:rsid w:val="7CE193E9"/>
    <w:rsid w:val="7D5200D9"/>
    <w:rsid w:val="7F10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10D4"/>
  <w15:docId w15:val="{D11E7A7A-4433-4DF7-BD4D-7489DEFB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styleId="Lienhypertexte">
    <w:name w:val="Hyperlink"/>
    <w:basedOn w:val="Policepardfaut"/>
    <w:uiPriority w:val="99"/>
    <w:unhideWhenUsed/>
    <w:rsid w:val="11275C3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D6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cyril-leyaouanq.fr/ensite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Mondet</dc:creator>
  <cp:lastModifiedBy>Cyril LE YAOUANQ</cp:lastModifiedBy>
  <cp:revision>2</cp:revision>
  <dcterms:created xsi:type="dcterms:W3CDTF">2025-03-10T16:04:00Z</dcterms:created>
  <dcterms:modified xsi:type="dcterms:W3CDTF">2025-03-13T10:39:00Z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pour Microsoft 365</vt:lpwstr>
  </property>
</Properties>
</file>